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121B" w14:textId="77777777" w:rsidR="00BD727F" w:rsidRPr="00BD727F" w:rsidRDefault="00BD727F" w:rsidP="00BD727F">
      <w:r w:rsidRPr="00BD727F">
        <w:rPr>
          <w:b/>
          <w:bCs/>
        </w:rPr>
        <w:t>Lewis &amp; Ellis 2024 Actuarial Internship Program</w:t>
      </w:r>
    </w:p>
    <w:p w14:paraId="53817CFC" w14:textId="77777777" w:rsidR="00BD727F" w:rsidRPr="00BD727F" w:rsidRDefault="00BD727F" w:rsidP="00BD727F"/>
    <w:p w14:paraId="29A4AE08" w14:textId="77777777" w:rsidR="00BD727F" w:rsidRPr="00BD727F" w:rsidRDefault="00BD727F" w:rsidP="00BD727F">
      <w:r w:rsidRPr="00BD727F">
        <w:rPr>
          <w:b/>
          <w:bCs/>
        </w:rPr>
        <w:t>About the Program</w:t>
      </w:r>
    </w:p>
    <w:p w14:paraId="2DB5449F" w14:textId="77777777" w:rsidR="00BD727F" w:rsidRPr="00BD727F" w:rsidRDefault="00BD727F" w:rsidP="00BD727F">
      <w:r w:rsidRPr="00BD727F">
        <w:t>Join our summer internship program at Lewis &amp; Ellis, Inc. (L&amp;E) in Plano, Texas. Ideal for students majoring in mathematics, statistics, actuarial science, or related fields, this program offers a deep dive into a single, intensive project.</w:t>
      </w:r>
    </w:p>
    <w:p w14:paraId="57CE4F1B" w14:textId="77777777" w:rsidR="00BD727F" w:rsidRPr="00BD727F" w:rsidRDefault="00BD727F" w:rsidP="00BD727F">
      <w:r w:rsidRPr="00BD727F">
        <w:rPr>
          <w:b/>
          <w:bCs/>
        </w:rPr>
        <w:t>Who We Are</w:t>
      </w:r>
    </w:p>
    <w:p w14:paraId="243FADDC" w14:textId="529B89EE" w:rsidR="00BD727F" w:rsidRPr="00BD727F" w:rsidRDefault="00901F2F" w:rsidP="00BD727F">
      <w:r w:rsidRPr="00901F2F">
        <w:t>L&amp;E is a leading actuarial consulting firm with over 50 actuaries nationwide. We've been providing expert services in life, health, and property &amp; casualty insurance since 1968. With a global reach and a commitment to innovation, we deliver tailored solutions for complex actuarial challenges.</w:t>
      </w:r>
    </w:p>
    <w:p w14:paraId="39FD8C7E" w14:textId="77777777" w:rsidR="00BD727F" w:rsidRPr="00BD727F" w:rsidRDefault="00BD727F" w:rsidP="00BD727F">
      <w:r w:rsidRPr="00BD727F">
        <w:rPr>
          <w:b/>
          <w:bCs/>
        </w:rPr>
        <w:t>What You'll Gain</w:t>
      </w:r>
    </w:p>
    <w:p w14:paraId="4F0380C2" w14:textId="77777777" w:rsidR="00BD727F" w:rsidRPr="00BD727F" w:rsidRDefault="00BD727F" w:rsidP="00BD727F">
      <w:pPr>
        <w:numPr>
          <w:ilvl w:val="0"/>
          <w:numId w:val="1"/>
        </w:numPr>
      </w:pPr>
      <w:r w:rsidRPr="00BD727F">
        <w:t>Hands-on experience in insurance, statistics, and actuarial work.</w:t>
      </w:r>
    </w:p>
    <w:p w14:paraId="546F7B27" w14:textId="77777777" w:rsidR="00BD727F" w:rsidRPr="00BD727F" w:rsidRDefault="00BD727F" w:rsidP="00BD727F">
      <w:pPr>
        <w:numPr>
          <w:ilvl w:val="0"/>
          <w:numId w:val="1"/>
        </w:numPr>
      </w:pPr>
      <w:r w:rsidRPr="00BD727F">
        <w:t>Constructive feedback on your skills.</w:t>
      </w:r>
    </w:p>
    <w:p w14:paraId="53D4577D" w14:textId="77777777" w:rsidR="00BD727F" w:rsidRPr="00BD727F" w:rsidRDefault="00BD727F" w:rsidP="00BD727F">
      <w:pPr>
        <w:numPr>
          <w:ilvl w:val="0"/>
          <w:numId w:val="1"/>
        </w:numPr>
      </w:pPr>
      <w:r w:rsidRPr="00BD727F">
        <w:t>A resume boost for post-graduation jobs.</w:t>
      </w:r>
    </w:p>
    <w:p w14:paraId="142D4BD3" w14:textId="77777777" w:rsidR="00BD727F" w:rsidRPr="00BD727F" w:rsidRDefault="00BD727F" w:rsidP="00BD727F">
      <w:pPr>
        <w:numPr>
          <w:ilvl w:val="0"/>
          <w:numId w:val="1"/>
        </w:numPr>
      </w:pPr>
      <w:r w:rsidRPr="00BD727F">
        <w:t>Financial support for your education.</w:t>
      </w:r>
    </w:p>
    <w:p w14:paraId="4EE6E6E3" w14:textId="77777777" w:rsidR="00BD727F" w:rsidRPr="00BD727F" w:rsidRDefault="00BD727F" w:rsidP="00BD727F">
      <w:r w:rsidRPr="00BD727F">
        <w:rPr>
          <w:b/>
          <w:bCs/>
        </w:rPr>
        <w:t>Requirements</w:t>
      </w:r>
    </w:p>
    <w:p w14:paraId="0B347779" w14:textId="77777777" w:rsidR="00BD727F" w:rsidRPr="00BD727F" w:rsidRDefault="00BD727F" w:rsidP="00BD727F">
      <w:pPr>
        <w:numPr>
          <w:ilvl w:val="0"/>
          <w:numId w:val="2"/>
        </w:numPr>
      </w:pPr>
      <w:r w:rsidRPr="00BD727F">
        <w:t>Current or past undergrad or grad student in a related field.</w:t>
      </w:r>
    </w:p>
    <w:p w14:paraId="76D80ABC" w14:textId="77777777" w:rsidR="00BD727F" w:rsidRPr="00BD727F" w:rsidRDefault="00BD727F" w:rsidP="00BD727F">
      <w:pPr>
        <w:numPr>
          <w:ilvl w:val="0"/>
          <w:numId w:val="2"/>
        </w:numPr>
      </w:pPr>
      <w:r w:rsidRPr="00BD727F">
        <w:t>Minimum GPA of 2.5 or "Pass" in a Pass/Fail system.</w:t>
      </w:r>
    </w:p>
    <w:p w14:paraId="5920CDD3" w14:textId="77777777" w:rsidR="00BD727F" w:rsidRPr="00BD727F" w:rsidRDefault="00BD727F" w:rsidP="00BD727F">
      <w:pPr>
        <w:numPr>
          <w:ilvl w:val="0"/>
          <w:numId w:val="2"/>
        </w:numPr>
      </w:pPr>
      <w:r w:rsidRPr="00BD727F">
        <w:t>U.S. citizen or foreign national residing in the U.S. for at least 3 years.</w:t>
      </w:r>
    </w:p>
    <w:p w14:paraId="5A84F77C" w14:textId="77777777" w:rsidR="00BD727F" w:rsidRPr="00BD727F" w:rsidRDefault="00BD727F" w:rsidP="00BD727F">
      <w:pPr>
        <w:numPr>
          <w:ilvl w:val="0"/>
          <w:numId w:val="2"/>
        </w:numPr>
      </w:pPr>
      <w:r w:rsidRPr="00BD727F">
        <w:t>Authorized to work in the U.S.</w:t>
      </w:r>
    </w:p>
    <w:p w14:paraId="2783460F" w14:textId="77777777" w:rsidR="00BD727F" w:rsidRPr="00BD727F" w:rsidRDefault="00BD727F" w:rsidP="00BD727F">
      <w:r w:rsidRPr="00BD727F">
        <w:rPr>
          <w:b/>
          <w:bCs/>
        </w:rPr>
        <w:t>Skills Needed</w:t>
      </w:r>
    </w:p>
    <w:p w14:paraId="72237348" w14:textId="77777777" w:rsidR="00BD727F" w:rsidRPr="00BD727F" w:rsidRDefault="00BD727F" w:rsidP="00BD727F">
      <w:pPr>
        <w:numPr>
          <w:ilvl w:val="0"/>
          <w:numId w:val="3"/>
        </w:numPr>
      </w:pPr>
      <w:r w:rsidRPr="00BD727F">
        <w:t>Quick learning and adaptability.</w:t>
      </w:r>
    </w:p>
    <w:p w14:paraId="550A7615" w14:textId="77777777" w:rsidR="00BD727F" w:rsidRPr="00BD727F" w:rsidRDefault="00BD727F" w:rsidP="00BD727F">
      <w:pPr>
        <w:numPr>
          <w:ilvl w:val="0"/>
          <w:numId w:val="3"/>
        </w:numPr>
      </w:pPr>
      <w:r w:rsidRPr="00BD727F">
        <w:t>Proficiency in spreadsheets.</w:t>
      </w:r>
    </w:p>
    <w:p w14:paraId="0D60F73F" w14:textId="77777777" w:rsidR="00BD727F" w:rsidRPr="00BD727F" w:rsidRDefault="00BD727F" w:rsidP="00BD727F">
      <w:pPr>
        <w:numPr>
          <w:ilvl w:val="0"/>
          <w:numId w:val="3"/>
        </w:numPr>
      </w:pPr>
      <w:r w:rsidRPr="00BD727F">
        <w:t>Team-player mindset.</w:t>
      </w:r>
    </w:p>
    <w:p w14:paraId="5BF9E9C7" w14:textId="77777777" w:rsidR="00BD727F" w:rsidRPr="00BD727F" w:rsidRDefault="00BD727F" w:rsidP="00BD727F">
      <w:pPr>
        <w:numPr>
          <w:ilvl w:val="0"/>
          <w:numId w:val="3"/>
        </w:numPr>
      </w:pPr>
      <w:r w:rsidRPr="00BD727F">
        <w:t>Exceptional attention to detail.</w:t>
      </w:r>
    </w:p>
    <w:p w14:paraId="1D8A527C" w14:textId="77777777" w:rsidR="00BD727F" w:rsidRPr="00BD727F" w:rsidRDefault="00BD727F" w:rsidP="00BD727F">
      <w:pPr>
        <w:numPr>
          <w:ilvl w:val="0"/>
          <w:numId w:val="3"/>
        </w:numPr>
      </w:pPr>
      <w:r w:rsidRPr="00BD727F">
        <w:t>Strong communication skills.</w:t>
      </w:r>
    </w:p>
    <w:p w14:paraId="18A5CC9B" w14:textId="77777777" w:rsidR="00BD727F" w:rsidRPr="00BD727F" w:rsidRDefault="00BD727F" w:rsidP="00BD727F">
      <w:r w:rsidRPr="00BD727F">
        <w:rPr>
          <w:b/>
          <w:bCs/>
        </w:rPr>
        <w:t>Expectations</w:t>
      </w:r>
    </w:p>
    <w:p w14:paraId="41745E19" w14:textId="157C2FC4" w:rsidR="00BD727F" w:rsidRPr="00BD727F" w:rsidRDefault="001835DE" w:rsidP="00BD727F">
      <w:r w:rsidRPr="001835DE">
        <w:t xml:space="preserve">Interns earn an hourly rate between $20-$25. </w:t>
      </w:r>
      <w:r w:rsidR="00F72214" w:rsidRPr="00F72214">
        <w:t>The expected timeline for the internship begins approximately on May 20, 2024. For the first 3-4 weeks, interns will be intensively trained on the project work for the remaining internship period, which is expected to last through the 1st/2nd week of August. Because of the necessity of the training, (a) later start dates will not be possible and (b) evidence of inadequate learning or intern capabilities during the internship will be grounds for dismissal.</w:t>
      </w:r>
      <w:r w:rsidRPr="001835DE">
        <w:t xml:space="preserve"> Local </w:t>
      </w:r>
      <w:r w:rsidRPr="001835DE">
        <w:lastRenderedPageBreak/>
        <w:t>students will work in the Plano, TX office, while others may choose between relocating to the office or working remotely. Interns are responsible for their own housing and transportation.</w:t>
      </w:r>
    </w:p>
    <w:p w14:paraId="284ABDCD" w14:textId="77777777" w:rsidR="00BD727F" w:rsidRPr="00BD727F" w:rsidRDefault="00BD727F" w:rsidP="00BD727F">
      <w:r w:rsidRPr="00BD727F">
        <w:rPr>
          <w:b/>
          <w:bCs/>
        </w:rPr>
        <w:t>Application Steps</w:t>
      </w:r>
    </w:p>
    <w:p w14:paraId="56601758" w14:textId="1D6A66AA" w:rsidR="00BD727F" w:rsidRPr="00BD727F" w:rsidRDefault="00BD727F" w:rsidP="00BD727F">
      <w:pPr>
        <w:numPr>
          <w:ilvl w:val="0"/>
          <w:numId w:val="4"/>
        </w:numPr>
      </w:pPr>
      <w:r w:rsidRPr="00BD727F">
        <w:t xml:space="preserve">Send a concise cover letter, </w:t>
      </w:r>
      <w:r w:rsidR="005C00CD">
        <w:t xml:space="preserve">up to </w:t>
      </w:r>
      <w:r w:rsidRPr="00BD727F">
        <w:t>a two-page resume, and updated contact information.</w:t>
      </w:r>
    </w:p>
    <w:p w14:paraId="3F6C7BD0" w14:textId="77777777" w:rsidR="00BD727F" w:rsidRPr="00BD727F" w:rsidRDefault="00BD727F" w:rsidP="00BD727F">
      <w:pPr>
        <w:numPr>
          <w:ilvl w:val="0"/>
          <w:numId w:val="4"/>
        </w:numPr>
      </w:pPr>
      <w:r w:rsidRPr="00BD727F">
        <w:t>Complete a 30-minute online capabilities/personality assessment.</w:t>
      </w:r>
    </w:p>
    <w:p w14:paraId="384A96A7" w14:textId="77777777" w:rsidR="00901F2F" w:rsidRDefault="00901F2F" w:rsidP="00BD727F"/>
    <w:p w14:paraId="3FD6A32B" w14:textId="0D84BCC5" w:rsidR="00BD727F" w:rsidRPr="00BD727F" w:rsidRDefault="00BD727F" w:rsidP="00BD727F">
      <w:r w:rsidRPr="00BD727F">
        <w:rPr>
          <w:noProof/>
        </w:rPr>
        <w:drawing>
          <wp:inline distT="0" distB="0" distL="0" distR="0" wp14:anchorId="0EEEA900" wp14:editId="2BB2DDA9">
            <wp:extent cx="7620" cy="7620"/>
            <wp:effectExtent l="0" t="0" r="0" b="0"/>
            <wp:docPr id="12395706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r:id="rId6" w:tgtFrame="_blank" w:history="1">
        <w:r w:rsidRPr="00BD727F">
          <w:rPr>
            <w:rStyle w:val="Hyperlink"/>
          </w:rPr>
          <w:t>Online Assessment Link</w:t>
        </w:r>
      </w:hyperlink>
    </w:p>
    <w:p w14:paraId="283E82D6" w14:textId="77777777" w:rsidR="00BD727F" w:rsidRPr="00BD727F" w:rsidRDefault="00BD727F" w:rsidP="00BD727F"/>
    <w:p w14:paraId="012E19E6" w14:textId="77777777" w:rsidR="00BD727F" w:rsidRPr="00BD727F" w:rsidRDefault="00BD727F" w:rsidP="00BD727F">
      <w:r w:rsidRPr="00BD727F">
        <w:rPr>
          <w:b/>
          <w:bCs/>
        </w:rPr>
        <w:t>Important Dates</w:t>
      </w:r>
    </w:p>
    <w:p w14:paraId="60A42AF9" w14:textId="77777777" w:rsidR="00BD727F" w:rsidRPr="00BD727F" w:rsidRDefault="00BD727F" w:rsidP="00BD727F">
      <w:pPr>
        <w:numPr>
          <w:ilvl w:val="0"/>
          <w:numId w:val="5"/>
        </w:numPr>
      </w:pPr>
      <w:r w:rsidRPr="00BD727F">
        <w:t>Application Period: October 1, 2023 - February 28, 2024</w:t>
      </w:r>
    </w:p>
    <w:p w14:paraId="151188EC" w14:textId="77777777" w:rsidR="00BD727F" w:rsidRPr="00BD727F" w:rsidRDefault="00BD727F" w:rsidP="00BD727F">
      <w:pPr>
        <w:numPr>
          <w:ilvl w:val="0"/>
          <w:numId w:val="5"/>
        </w:numPr>
      </w:pPr>
      <w:r w:rsidRPr="00BD727F">
        <w:t>Acceptance Notification: By March 15, 2024</w:t>
      </w:r>
    </w:p>
    <w:p w14:paraId="5CBE8B57" w14:textId="77777777" w:rsidR="00BD727F" w:rsidRPr="00BD727F" w:rsidRDefault="00BD727F" w:rsidP="00BD727F"/>
    <w:p w14:paraId="4A067FE6" w14:textId="77777777" w:rsidR="00D05F59" w:rsidRPr="00825B7B" w:rsidRDefault="00D05F59" w:rsidP="00D05F59">
      <w:pPr>
        <w:spacing w:after="240" w:line="240" w:lineRule="auto"/>
        <w:rPr>
          <w:rFonts w:ascii="Times New Roman" w:eastAsia="Times New Roman" w:hAnsi="Times New Roman" w:cs="Times New Roman"/>
          <w:kern w:val="0"/>
          <w:sz w:val="24"/>
          <w:szCs w:val="24"/>
          <w14:ligatures w14:val="none"/>
        </w:rPr>
      </w:pPr>
      <w:r w:rsidRPr="00825B7B">
        <w:rPr>
          <w:rFonts w:ascii="Times New Roman" w:eastAsia="Times New Roman" w:hAnsi="Times New Roman" w:cs="Times New Roman"/>
          <w:kern w:val="0"/>
          <w:sz w:val="24"/>
          <w:szCs w:val="24"/>
          <w14:ligatures w14:val="none"/>
        </w:rPr>
        <w:t xml:space="preserve">Lewis &amp; Ellis </w:t>
      </w:r>
      <w:proofErr w:type="gramStart"/>
      <w:r w:rsidRPr="00825B7B">
        <w:rPr>
          <w:rFonts w:ascii="Times New Roman" w:eastAsia="Times New Roman" w:hAnsi="Times New Roman" w:cs="Times New Roman"/>
          <w:kern w:val="0"/>
          <w:sz w:val="24"/>
          <w:szCs w:val="24"/>
          <w14:ligatures w14:val="none"/>
        </w:rPr>
        <w:t>is</w:t>
      </w:r>
      <w:proofErr w:type="gramEnd"/>
      <w:r w:rsidRPr="00825B7B">
        <w:rPr>
          <w:rFonts w:ascii="Times New Roman" w:eastAsia="Times New Roman" w:hAnsi="Times New Roman" w:cs="Times New Roman"/>
          <w:kern w:val="0"/>
          <w:sz w:val="24"/>
          <w:szCs w:val="24"/>
          <w14:ligatures w14:val="none"/>
        </w:rPr>
        <w:t xml:space="preserve"> proud to be an equal opportunity employer. All qualified applicants will receive consideration for employment without regard to race, color, sex, sexual orientation, gender identity, religion, national origin, disability, veteran status, age, marital status, pregnancy, genetic information, or other legally protected status.</w:t>
      </w:r>
    </w:p>
    <w:p w14:paraId="5E136209" w14:textId="77777777" w:rsidR="00CD2960" w:rsidRDefault="00CD2960"/>
    <w:sectPr w:rsidR="00CD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04B3C"/>
    <w:multiLevelType w:val="multilevel"/>
    <w:tmpl w:val="E2768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8930E2"/>
    <w:multiLevelType w:val="multilevel"/>
    <w:tmpl w:val="19AC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070E3B"/>
    <w:multiLevelType w:val="multilevel"/>
    <w:tmpl w:val="5766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BC2106"/>
    <w:multiLevelType w:val="multilevel"/>
    <w:tmpl w:val="2F02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6E3830"/>
    <w:multiLevelType w:val="multilevel"/>
    <w:tmpl w:val="B0E2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730740">
    <w:abstractNumId w:val="2"/>
  </w:num>
  <w:num w:numId="2" w16cid:durableId="1967000520">
    <w:abstractNumId w:val="3"/>
  </w:num>
  <w:num w:numId="3" w16cid:durableId="1964530947">
    <w:abstractNumId w:val="1"/>
  </w:num>
  <w:num w:numId="4" w16cid:durableId="587038676">
    <w:abstractNumId w:val="0"/>
  </w:num>
  <w:num w:numId="5" w16cid:durableId="331879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7F"/>
    <w:rsid w:val="001835DE"/>
    <w:rsid w:val="002D1DD5"/>
    <w:rsid w:val="005C00CD"/>
    <w:rsid w:val="006626EF"/>
    <w:rsid w:val="00901F2F"/>
    <w:rsid w:val="00AF4598"/>
    <w:rsid w:val="00BD727F"/>
    <w:rsid w:val="00CD2960"/>
    <w:rsid w:val="00D05F59"/>
    <w:rsid w:val="00E06D0A"/>
    <w:rsid w:val="00F56949"/>
    <w:rsid w:val="00F7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8D74"/>
  <w15:chartTrackingRefBased/>
  <w15:docId w15:val="{64822E16-3A23-4D5B-ACF4-1225ABF7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27F"/>
    <w:rPr>
      <w:color w:val="0563C1" w:themeColor="hyperlink"/>
      <w:u w:val="single"/>
    </w:rPr>
  </w:style>
  <w:style w:type="character" w:styleId="UnresolvedMention">
    <w:name w:val="Unresolved Mention"/>
    <w:basedOn w:val="DefaultParagraphFont"/>
    <w:uiPriority w:val="99"/>
    <w:semiHidden/>
    <w:unhideWhenUsed/>
    <w:rsid w:val="00BD727F"/>
    <w:rPr>
      <w:color w:val="605E5C"/>
      <w:shd w:val="clear" w:color="auto" w:fill="E1DFDD"/>
    </w:rPr>
  </w:style>
  <w:style w:type="character" w:styleId="FollowedHyperlink">
    <w:name w:val="FollowedHyperlink"/>
    <w:basedOn w:val="DefaultParagraphFont"/>
    <w:uiPriority w:val="99"/>
    <w:semiHidden/>
    <w:unhideWhenUsed/>
    <w:rsid w:val="001835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58883">
      <w:bodyDiv w:val="1"/>
      <w:marLeft w:val="0"/>
      <w:marRight w:val="0"/>
      <w:marTop w:val="0"/>
      <w:marBottom w:val="0"/>
      <w:divBdr>
        <w:top w:val="none" w:sz="0" w:space="0" w:color="auto"/>
        <w:left w:val="none" w:sz="0" w:space="0" w:color="auto"/>
        <w:bottom w:val="none" w:sz="0" w:space="0" w:color="auto"/>
        <w:right w:val="none" w:sz="0" w:space="0" w:color="auto"/>
      </w:divBdr>
      <w:divsChild>
        <w:div w:id="1410231742">
          <w:marLeft w:val="0"/>
          <w:marRight w:val="0"/>
          <w:marTop w:val="0"/>
          <w:marBottom w:val="0"/>
          <w:divBdr>
            <w:top w:val="none" w:sz="0" w:space="0" w:color="auto"/>
            <w:left w:val="none" w:sz="0" w:space="0" w:color="auto"/>
            <w:bottom w:val="none" w:sz="0" w:space="0" w:color="auto"/>
            <w:right w:val="none" w:sz="0" w:space="0" w:color="auto"/>
          </w:divBdr>
        </w:div>
        <w:div w:id="860969111">
          <w:marLeft w:val="0"/>
          <w:marRight w:val="0"/>
          <w:marTop w:val="0"/>
          <w:marBottom w:val="0"/>
          <w:divBdr>
            <w:top w:val="none" w:sz="0" w:space="0" w:color="auto"/>
            <w:left w:val="none" w:sz="0" w:space="0" w:color="auto"/>
            <w:bottom w:val="none" w:sz="0" w:space="0" w:color="auto"/>
            <w:right w:val="none" w:sz="0" w:space="0" w:color="auto"/>
          </w:divBdr>
        </w:div>
        <w:div w:id="1023945968">
          <w:marLeft w:val="0"/>
          <w:marRight w:val="0"/>
          <w:marTop w:val="0"/>
          <w:marBottom w:val="0"/>
          <w:divBdr>
            <w:top w:val="none" w:sz="0" w:space="0" w:color="auto"/>
            <w:left w:val="none" w:sz="0" w:space="0" w:color="auto"/>
            <w:bottom w:val="none" w:sz="0" w:space="0" w:color="auto"/>
            <w:right w:val="none" w:sz="0" w:space="0" w:color="auto"/>
          </w:divBdr>
        </w:div>
        <w:div w:id="1990014375">
          <w:marLeft w:val="0"/>
          <w:marRight w:val="0"/>
          <w:marTop w:val="0"/>
          <w:marBottom w:val="0"/>
          <w:divBdr>
            <w:top w:val="none" w:sz="0" w:space="0" w:color="auto"/>
            <w:left w:val="none" w:sz="0" w:space="0" w:color="auto"/>
            <w:bottom w:val="none" w:sz="0" w:space="0" w:color="auto"/>
            <w:right w:val="none" w:sz="0" w:space="0" w:color="auto"/>
          </w:divBdr>
        </w:div>
        <w:div w:id="1590234810">
          <w:marLeft w:val="0"/>
          <w:marRight w:val="0"/>
          <w:marTop w:val="0"/>
          <w:marBottom w:val="0"/>
          <w:divBdr>
            <w:top w:val="none" w:sz="0" w:space="0" w:color="auto"/>
            <w:left w:val="none" w:sz="0" w:space="0" w:color="auto"/>
            <w:bottom w:val="none" w:sz="0" w:space="0" w:color="auto"/>
            <w:right w:val="none" w:sz="0" w:space="0" w:color="auto"/>
          </w:divBdr>
        </w:div>
        <w:div w:id="337461968">
          <w:marLeft w:val="0"/>
          <w:marRight w:val="0"/>
          <w:marTop w:val="0"/>
          <w:marBottom w:val="0"/>
          <w:divBdr>
            <w:top w:val="none" w:sz="0" w:space="0" w:color="auto"/>
            <w:left w:val="none" w:sz="0" w:space="0" w:color="auto"/>
            <w:bottom w:val="none" w:sz="0" w:space="0" w:color="auto"/>
            <w:right w:val="none" w:sz="0" w:space="0" w:color="auto"/>
          </w:divBdr>
        </w:div>
        <w:div w:id="1288588465">
          <w:marLeft w:val="0"/>
          <w:marRight w:val="0"/>
          <w:marTop w:val="0"/>
          <w:marBottom w:val="0"/>
          <w:divBdr>
            <w:top w:val="none" w:sz="0" w:space="0" w:color="auto"/>
            <w:left w:val="none" w:sz="0" w:space="0" w:color="auto"/>
            <w:bottom w:val="none" w:sz="0" w:space="0" w:color="auto"/>
            <w:right w:val="none" w:sz="0" w:space="0" w:color="auto"/>
          </w:divBdr>
        </w:div>
        <w:div w:id="1232499830">
          <w:marLeft w:val="0"/>
          <w:marRight w:val="0"/>
          <w:marTop w:val="0"/>
          <w:marBottom w:val="0"/>
          <w:divBdr>
            <w:top w:val="none" w:sz="0" w:space="0" w:color="auto"/>
            <w:left w:val="none" w:sz="0" w:space="0" w:color="auto"/>
            <w:bottom w:val="none" w:sz="0" w:space="0" w:color="auto"/>
            <w:right w:val="none" w:sz="0" w:space="0" w:color="auto"/>
          </w:divBdr>
        </w:div>
        <w:div w:id="1900897199">
          <w:marLeft w:val="0"/>
          <w:marRight w:val="0"/>
          <w:marTop w:val="0"/>
          <w:marBottom w:val="0"/>
          <w:divBdr>
            <w:top w:val="none" w:sz="0" w:space="0" w:color="auto"/>
            <w:left w:val="none" w:sz="0" w:space="0" w:color="auto"/>
            <w:bottom w:val="none" w:sz="0" w:space="0" w:color="auto"/>
            <w:right w:val="none" w:sz="0" w:space="0" w:color="auto"/>
          </w:divBdr>
        </w:div>
        <w:div w:id="1946885513">
          <w:marLeft w:val="0"/>
          <w:marRight w:val="0"/>
          <w:marTop w:val="0"/>
          <w:marBottom w:val="0"/>
          <w:divBdr>
            <w:top w:val="none" w:sz="0" w:space="0" w:color="auto"/>
            <w:left w:val="none" w:sz="0" w:space="0" w:color="auto"/>
            <w:bottom w:val="none" w:sz="0" w:space="0" w:color="auto"/>
            <w:right w:val="none" w:sz="0" w:space="0" w:color="auto"/>
          </w:divBdr>
        </w:div>
        <w:div w:id="509295399">
          <w:marLeft w:val="0"/>
          <w:marRight w:val="0"/>
          <w:marTop w:val="0"/>
          <w:marBottom w:val="0"/>
          <w:divBdr>
            <w:top w:val="none" w:sz="0" w:space="0" w:color="auto"/>
            <w:left w:val="none" w:sz="0" w:space="0" w:color="auto"/>
            <w:bottom w:val="none" w:sz="0" w:space="0" w:color="auto"/>
            <w:right w:val="none" w:sz="0" w:space="0" w:color="auto"/>
          </w:divBdr>
        </w:div>
        <w:div w:id="1378815823">
          <w:marLeft w:val="0"/>
          <w:marRight w:val="0"/>
          <w:marTop w:val="0"/>
          <w:marBottom w:val="0"/>
          <w:divBdr>
            <w:top w:val="none" w:sz="0" w:space="0" w:color="auto"/>
            <w:left w:val="none" w:sz="0" w:space="0" w:color="auto"/>
            <w:bottom w:val="none" w:sz="0" w:space="0" w:color="auto"/>
            <w:right w:val="none" w:sz="0" w:space="0" w:color="auto"/>
          </w:divBdr>
        </w:div>
        <w:div w:id="1478304425">
          <w:marLeft w:val="0"/>
          <w:marRight w:val="0"/>
          <w:marTop w:val="0"/>
          <w:marBottom w:val="0"/>
          <w:divBdr>
            <w:top w:val="none" w:sz="0" w:space="0" w:color="auto"/>
            <w:left w:val="none" w:sz="0" w:space="0" w:color="auto"/>
            <w:bottom w:val="none" w:sz="0" w:space="0" w:color="auto"/>
            <w:right w:val="none" w:sz="0" w:space="0" w:color="auto"/>
          </w:divBdr>
        </w:div>
        <w:div w:id="1041590542">
          <w:marLeft w:val="0"/>
          <w:marRight w:val="0"/>
          <w:marTop w:val="0"/>
          <w:marBottom w:val="0"/>
          <w:divBdr>
            <w:top w:val="none" w:sz="0" w:space="0" w:color="auto"/>
            <w:left w:val="none" w:sz="0" w:space="0" w:color="auto"/>
            <w:bottom w:val="none" w:sz="0" w:space="0" w:color="auto"/>
            <w:right w:val="none" w:sz="0" w:space="0" w:color="auto"/>
          </w:divBdr>
        </w:div>
        <w:div w:id="1419405815">
          <w:marLeft w:val="0"/>
          <w:marRight w:val="0"/>
          <w:marTop w:val="0"/>
          <w:marBottom w:val="0"/>
          <w:divBdr>
            <w:top w:val="none" w:sz="0" w:space="0" w:color="auto"/>
            <w:left w:val="none" w:sz="0" w:space="0" w:color="auto"/>
            <w:bottom w:val="none" w:sz="0" w:space="0" w:color="auto"/>
            <w:right w:val="none" w:sz="0" w:space="0" w:color="auto"/>
          </w:divBdr>
        </w:div>
        <w:div w:id="719477155">
          <w:marLeft w:val="0"/>
          <w:marRight w:val="0"/>
          <w:marTop w:val="0"/>
          <w:marBottom w:val="0"/>
          <w:divBdr>
            <w:top w:val="none" w:sz="0" w:space="0" w:color="auto"/>
            <w:left w:val="none" w:sz="0" w:space="0" w:color="auto"/>
            <w:bottom w:val="none" w:sz="0" w:space="0" w:color="auto"/>
            <w:right w:val="none" w:sz="0" w:space="0" w:color="auto"/>
          </w:divBdr>
        </w:div>
        <w:div w:id="1922712472">
          <w:marLeft w:val="0"/>
          <w:marRight w:val="0"/>
          <w:marTop w:val="0"/>
          <w:marBottom w:val="0"/>
          <w:divBdr>
            <w:top w:val="none" w:sz="0" w:space="0" w:color="auto"/>
            <w:left w:val="none" w:sz="0" w:space="0" w:color="auto"/>
            <w:bottom w:val="none" w:sz="0" w:space="0" w:color="auto"/>
            <w:right w:val="none" w:sz="0" w:space="0" w:color="auto"/>
          </w:divBdr>
        </w:div>
        <w:div w:id="677587372">
          <w:marLeft w:val="0"/>
          <w:marRight w:val="0"/>
          <w:marTop w:val="0"/>
          <w:marBottom w:val="0"/>
          <w:divBdr>
            <w:top w:val="none" w:sz="0" w:space="0" w:color="auto"/>
            <w:left w:val="none" w:sz="0" w:space="0" w:color="auto"/>
            <w:bottom w:val="none" w:sz="0" w:space="0" w:color="auto"/>
            <w:right w:val="none" w:sz="0" w:space="0" w:color="auto"/>
          </w:divBdr>
        </w:div>
        <w:div w:id="1296328886">
          <w:marLeft w:val="0"/>
          <w:marRight w:val="0"/>
          <w:marTop w:val="0"/>
          <w:marBottom w:val="0"/>
          <w:divBdr>
            <w:top w:val="none" w:sz="0" w:space="0" w:color="auto"/>
            <w:left w:val="none" w:sz="0" w:space="0" w:color="auto"/>
            <w:bottom w:val="none" w:sz="0" w:space="0" w:color="auto"/>
            <w:right w:val="none" w:sz="0" w:space="0" w:color="auto"/>
          </w:divBdr>
        </w:div>
        <w:div w:id="597518945">
          <w:marLeft w:val="0"/>
          <w:marRight w:val="0"/>
          <w:marTop w:val="0"/>
          <w:marBottom w:val="0"/>
          <w:divBdr>
            <w:top w:val="none" w:sz="0" w:space="0" w:color="auto"/>
            <w:left w:val="none" w:sz="0" w:space="0" w:color="auto"/>
            <w:bottom w:val="none" w:sz="0" w:space="0" w:color="auto"/>
            <w:right w:val="none" w:sz="0" w:space="0" w:color="auto"/>
          </w:divBdr>
        </w:div>
        <w:div w:id="1092966535">
          <w:marLeft w:val="0"/>
          <w:marRight w:val="0"/>
          <w:marTop w:val="0"/>
          <w:marBottom w:val="0"/>
          <w:divBdr>
            <w:top w:val="none" w:sz="0" w:space="0" w:color="auto"/>
            <w:left w:val="none" w:sz="0" w:space="0" w:color="auto"/>
            <w:bottom w:val="none" w:sz="0" w:space="0" w:color="auto"/>
            <w:right w:val="none" w:sz="0" w:space="0" w:color="auto"/>
          </w:divBdr>
        </w:div>
        <w:div w:id="2146239321">
          <w:marLeft w:val="0"/>
          <w:marRight w:val="0"/>
          <w:marTop w:val="0"/>
          <w:marBottom w:val="0"/>
          <w:divBdr>
            <w:top w:val="none" w:sz="0" w:space="0" w:color="auto"/>
            <w:left w:val="none" w:sz="0" w:space="0" w:color="auto"/>
            <w:bottom w:val="none" w:sz="0" w:space="0" w:color="auto"/>
            <w:right w:val="none" w:sz="0" w:space="0" w:color="auto"/>
          </w:divBdr>
        </w:div>
        <w:div w:id="2006471475">
          <w:marLeft w:val="0"/>
          <w:marRight w:val="0"/>
          <w:marTop w:val="0"/>
          <w:marBottom w:val="0"/>
          <w:divBdr>
            <w:top w:val="none" w:sz="0" w:space="0" w:color="auto"/>
            <w:left w:val="none" w:sz="0" w:space="0" w:color="auto"/>
            <w:bottom w:val="none" w:sz="0" w:space="0" w:color="auto"/>
            <w:right w:val="none" w:sz="0" w:space="0" w:color="auto"/>
          </w:divBdr>
        </w:div>
        <w:div w:id="1730154474">
          <w:marLeft w:val="0"/>
          <w:marRight w:val="0"/>
          <w:marTop w:val="0"/>
          <w:marBottom w:val="0"/>
          <w:divBdr>
            <w:top w:val="none" w:sz="0" w:space="0" w:color="auto"/>
            <w:left w:val="none" w:sz="0" w:space="0" w:color="auto"/>
            <w:bottom w:val="none" w:sz="0" w:space="0" w:color="auto"/>
            <w:right w:val="none" w:sz="0" w:space="0" w:color="auto"/>
          </w:divBdr>
        </w:div>
        <w:div w:id="2136557917">
          <w:marLeft w:val="0"/>
          <w:marRight w:val="0"/>
          <w:marTop w:val="0"/>
          <w:marBottom w:val="0"/>
          <w:divBdr>
            <w:top w:val="none" w:sz="0" w:space="0" w:color="auto"/>
            <w:left w:val="none" w:sz="0" w:space="0" w:color="auto"/>
            <w:bottom w:val="none" w:sz="0" w:space="0" w:color="auto"/>
            <w:right w:val="none" w:sz="0" w:space="0" w:color="auto"/>
          </w:divBdr>
        </w:div>
        <w:div w:id="14163818">
          <w:marLeft w:val="0"/>
          <w:marRight w:val="0"/>
          <w:marTop w:val="0"/>
          <w:marBottom w:val="0"/>
          <w:divBdr>
            <w:top w:val="none" w:sz="0" w:space="0" w:color="auto"/>
            <w:left w:val="none" w:sz="0" w:space="0" w:color="auto"/>
            <w:bottom w:val="none" w:sz="0" w:space="0" w:color="auto"/>
            <w:right w:val="none" w:sz="0" w:space="0" w:color="auto"/>
          </w:divBdr>
        </w:div>
        <w:div w:id="940188229">
          <w:marLeft w:val="0"/>
          <w:marRight w:val="0"/>
          <w:marTop w:val="0"/>
          <w:marBottom w:val="0"/>
          <w:divBdr>
            <w:top w:val="none" w:sz="0" w:space="0" w:color="auto"/>
            <w:left w:val="none" w:sz="0" w:space="0" w:color="auto"/>
            <w:bottom w:val="none" w:sz="0" w:space="0" w:color="auto"/>
            <w:right w:val="none" w:sz="0" w:space="0" w:color="auto"/>
          </w:divBdr>
        </w:div>
        <w:div w:id="1381636394">
          <w:marLeft w:val="0"/>
          <w:marRight w:val="0"/>
          <w:marTop w:val="0"/>
          <w:marBottom w:val="0"/>
          <w:divBdr>
            <w:top w:val="none" w:sz="0" w:space="0" w:color="auto"/>
            <w:left w:val="none" w:sz="0" w:space="0" w:color="auto"/>
            <w:bottom w:val="none" w:sz="0" w:space="0" w:color="auto"/>
            <w:right w:val="none" w:sz="0" w:space="0" w:color="auto"/>
          </w:divBdr>
        </w:div>
        <w:div w:id="2104762994">
          <w:marLeft w:val="0"/>
          <w:marRight w:val="0"/>
          <w:marTop w:val="0"/>
          <w:marBottom w:val="0"/>
          <w:divBdr>
            <w:top w:val="none" w:sz="0" w:space="0" w:color="auto"/>
            <w:left w:val="none" w:sz="0" w:space="0" w:color="auto"/>
            <w:bottom w:val="none" w:sz="0" w:space="0" w:color="auto"/>
            <w:right w:val="none" w:sz="0" w:space="0" w:color="auto"/>
          </w:divBdr>
        </w:div>
        <w:div w:id="2133547914">
          <w:marLeft w:val="0"/>
          <w:marRight w:val="0"/>
          <w:marTop w:val="0"/>
          <w:marBottom w:val="0"/>
          <w:divBdr>
            <w:top w:val="none" w:sz="0" w:space="0" w:color="auto"/>
            <w:left w:val="none" w:sz="0" w:space="0" w:color="auto"/>
            <w:bottom w:val="none" w:sz="0" w:space="0" w:color="auto"/>
            <w:right w:val="none" w:sz="0" w:space="0" w:color="auto"/>
          </w:divBdr>
        </w:div>
        <w:div w:id="1619525720">
          <w:marLeft w:val="0"/>
          <w:marRight w:val="0"/>
          <w:marTop w:val="0"/>
          <w:marBottom w:val="0"/>
          <w:divBdr>
            <w:top w:val="none" w:sz="0" w:space="0" w:color="auto"/>
            <w:left w:val="none" w:sz="0" w:space="0" w:color="auto"/>
            <w:bottom w:val="none" w:sz="0" w:space="0" w:color="auto"/>
            <w:right w:val="none" w:sz="0" w:space="0" w:color="auto"/>
          </w:divBdr>
        </w:div>
        <w:div w:id="1054810140">
          <w:marLeft w:val="0"/>
          <w:marRight w:val="0"/>
          <w:marTop w:val="0"/>
          <w:marBottom w:val="0"/>
          <w:divBdr>
            <w:top w:val="none" w:sz="0" w:space="0" w:color="auto"/>
            <w:left w:val="none" w:sz="0" w:space="0" w:color="auto"/>
            <w:bottom w:val="none" w:sz="0" w:space="0" w:color="auto"/>
            <w:right w:val="none" w:sz="0" w:space="0" w:color="auto"/>
          </w:divBdr>
        </w:div>
        <w:div w:id="1814985012">
          <w:marLeft w:val="0"/>
          <w:marRight w:val="0"/>
          <w:marTop w:val="0"/>
          <w:marBottom w:val="0"/>
          <w:divBdr>
            <w:top w:val="none" w:sz="0" w:space="0" w:color="auto"/>
            <w:left w:val="none" w:sz="0" w:space="0" w:color="auto"/>
            <w:bottom w:val="none" w:sz="0" w:space="0" w:color="auto"/>
            <w:right w:val="none" w:sz="0" w:space="0" w:color="auto"/>
          </w:divBdr>
        </w:div>
        <w:div w:id="1567103324">
          <w:marLeft w:val="0"/>
          <w:marRight w:val="0"/>
          <w:marTop w:val="0"/>
          <w:marBottom w:val="0"/>
          <w:divBdr>
            <w:top w:val="none" w:sz="0" w:space="0" w:color="auto"/>
            <w:left w:val="none" w:sz="0" w:space="0" w:color="auto"/>
            <w:bottom w:val="none" w:sz="0" w:space="0" w:color="auto"/>
            <w:right w:val="none" w:sz="0" w:space="0" w:color="auto"/>
          </w:divBdr>
        </w:div>
        <w:div w:id="2096898583">
          <w:marLeft w:val="0"/>
          <w:marRight w:val="0"/>
          <w:marTop w:val="0"/>
          <w:marBottom w:val="0"/>
          <w:divBdr>
            <w:top w:val="none" w:sz="0" w:space="0" w:color="auto"/>
            <w:left w:val="none" w:sz="0" w:space="0" w:color="auto"/>
            <w:bottom w:val="none" w:sz="0" w:space="0" w:color="auto"/>
            <w:right w:val="none" w:sz="0" w:space="0" w:color="auto"/>
          </w:divBdr>
        </w:div>
        <w:div w:id="1459029886">
          <w:marLeft w:val="0"/>
          <w:marRight w:val="0"/>
          <w:marTop w:val="0"/>
          <w:marBottom w:val="0"/>
          <w:divBdr>
            <w:top w:val="none" w:sz="0" w:space="0" w:color="auto"/>
            <w:left w:val="none" w:sz="0" w:space="0" w:color="auto"/>
            <w:bottom w:val="none" w:sz="0" w:space="0" w:color="auto"/>
            <w:right w:val="none" w:sz="0" w:space="0" w:color="auto"/>
          </w:divBdr>
        </w:div>
        <w:div w:id="1107849076">
          <w:marLeft w:val="0"/>
          <w:marRight w:val="0"/>
          <w:marTop w:val="0"/>
          <w:marBottom w:val="0"/>
          <w:divBdr>
            <w:top w:val="none" w:sz="0" w:space="0" w:color="auto"/>
            <w:left w:val="none" w:sz="0" w:space="0" w:color="auto"/>
            <w:bottom w:val="none" w:sz="0" w:space="0" w:color="auto"/>
            <w:right w:val="none" w:sz="0" w:space="0" w:color="auto"/>
          </w:divBdr>
        </w:div>
        <w:div w:id="1271812528">
          <w:marLeft w:val="0"/>
          <w:marRight w:val="0"/>
          <w:marTop w:val="0"/>
          <w:marBottom w:val="0"/>
          <w:divBdr>
            <w:top w:val="none" w:sz="0" w:space="0" w:color="auto"/>
            <w:left w:val="none" w:sz="0" w:space="0" w:color="auto"/>
            <w:bottom w:val="none" w:sz="0" w:space="0" w:color="auto"/>
            <w:right w:val="none" w:sz="0" w:space="0" w:color="auto"/>
          </w:divBdr>
        </w:div>
        <w:div w:id="1931237388">
          <w:marLeft w:val="0"/>
          <w:marRight w:val="0"/>
          <w:marTop w:val="0"/>
          <w:marBottom w:val="0"/>
          <w:divBdr>
            <w:top w:val="none" w:sz="0" w:space="0" w:color="auto"/>
            <w:left w:val="none" w:sz="0" w:space="0" w:color="auto"/>
            <w:bottom w:val="none" w:sz="0" w:space="0" w:color="auto"/>
            <w:right w:val="none" w:sz="0" w:space="0" w:color="auto"/>
          </w:divBdr>
        </w:div>
        <w:div w:id="177937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wisellisinc.asmt.io/X6H493TRW/ActuarialInternJob-Assess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Volosen</dc:creator>
  <cp:keywords/>
  <dc:description/>
  <cp:lastModifiedBy>Michael Volosen</cp:lastModifiedBy>
  <cp:revision>2</cp:revision>
  <dcterms:created xsi:type="dcterms:W3CDTF">2023-10-17T20:48:00Z</dcterms:created>
  <dcterms:modified xsi:type="dcterms:W3CDTF">2023-10-17T20:48:00Z</dcterms:modified>
</cp:coreProperties>
</file>